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D" w:rsidRDefault="00D40141" w:rsidP="007A65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6992" cy="596228"/>
            <wp:effectExtent l="0" t="0" r="0" b="0"/>
            <wp:docPr id="1" name="Picture 1" descr="C:\Users\deborah.chabi\AppData\Local\Microsoft\Windows\Temporary Internet Files\Content.IE5\ZGXID90Z\MP9003847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chabi\AppData\Local\Microsoft\Windows\Temporary Internet Files\Content.IE5\ZGXID90Z\MP9003847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164" cy="5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D40141">
          <w:rPr>
            <w:rStyle w:val="Hyperlink"/>
            <w:b/>
            <w:sz w:val="36"/>
            <w:szCs w:val="36"/>
          </w:rPr>
          <w:t>How Spiders Work</w:t>
        </w:r>
      </w:hyperlink>
      <w:r>
        <w:rPr>
          <w:b/>
        </w:rPr>
        <w:t xml:space="preserve"> - </w:t>
      </w:r>
      <w:r>
        <w:rPr>
          <w:b/>
          <w:noProof/>
        </w:rPr>
        <w:drawing>
          <wp:inline distT="0" distB="0" distL="0" distR="0">
            <wp:extent cx="828675" cy="647953"/>
            <wp:effectExtent l="0" t="0" r="0" b="0"/>
            <wp:docPr id="2" name="Picture 2" descr="C:\Users\deborah.chabi\AppData\Local\Microsoft\Windows\Temporary Internet Files\Content.IE5\9XGG0MFO\MC900364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.chabi\AppData\Local\Microsoft\Windows\Temporary Internet Files\Content.IE5\9XGG0MFO\MC900364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41" w:rsidRDefault="00D40141" w:rsidP="007A65AD">
      <w:pPr>
        <w:jc w:val="center"/>
        <w:rPr>
          <w:b/>
          <w:sz w:val="24"/>
          <w:szCs w:val="24"/>
        </w:rPr>
      </w:pPr>
      <w:r w:rsidRPr="00D40141">
        <w:rPr>
          <w:b/>
          <w:sz w:val="24"/>
          <w:szCs w:val="24"/>
        </w:rPr>
        <w:t>Use the website to learn all you ever wanted to know about spiders.</w:t>
      </w:r>
    </w:p>
    <w:p w:rsidR="00C669BE" w:rsidRDefault="00C669BE" w:rsidP="007A6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on your own paper.  Click on the link above to go to the site.</w:t>
      </w:r>
    </w:p>
    <w:p w:rsidR="00D40141" w:rsidRPr="00C669BE" w:rsidRDefault="00D40141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How long have spiders been around on our planet?</w:t>
      </w:r>
    </w:p>
    <w:p w:rsidR="00D40141" w:rsidRPr="00C669BE" w:rsidRDefault="00D40141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Compare the number of spider species to the number of known mammal species.</w:t>
      </w:r>
    </w:p>
    <w:p w:rsidR="00D40141" w:rsidRPr="00C669BE" w:rsidRDefault="00D40141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Give a breakdown of spider classification.  Do this by clicking on the buttons.</w:t>
      </w:r>
    </w:p>
    <w:p w:rsidR="00D40141" w:rsidRPr="00C669BE" w:rsidRDefault="00D40141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 xml:space="preserve">What are the basic characteristics of a </w:t>
      </w:r>
      <w:proofErr w:type="gramStart"/>
      <w:r w:rsidRPr="00C669BE">
        <w:rPr>
          <w:sz w:val="28"/>
          <w:szCs w:val="28"/>
        </w:rPr>
        <w:t>spider.</w:t>
      </w:r>
      <w:proofErr w:type="gramEnd"/>
    </w:p>
    <w:p w:rsidR="00D40141" w:rsidRPr="00C669BE" w:rsidRDefault="00D40141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Which spider is the video discussing and what makes this spider unique?</w:t>
      </w:r>
    </w:p>
    <w:p w:rsidR="00D40141" w:rsidRPr="00C669BE" w:rsidRDefault="007A65AD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 xml:space="preserve">Spiders have the same basic bodily systems as people, but they don't work in the same way and they're arranged differently in the body. </w:t>
      </w:r>
      <w:r w:rsidR="006A7CAC" w:rsidRPr="00C669BE">
        <w:rPr>
          <w:sz w:val="28"/>
          <w:szCs w:val="28"/>
        </w:rPr>
        <w:t>What is contained in the cephalothorax and abdomen?  How is this different than humans?</w:t>
      </w:r>
    </w:p>
    <w:p w:rsidR="006A7CAC" w:rsidRPr="00C669BE" w:rsidRDefault="006A7CAC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Name and describe the 2 types of respiratory systems in spiders.</w:t>
      </w:r>
    </w:p>
    <w:p w:rsidR="006A7CAC" w:rsidRPr="00C669BE" w:rsidRDefault="006A7CAC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How are the spider’s circulatory and nervous systems different than ours?</w:t>
      </w:r>
    </w:p>
    <w:p w:rsidR="006A7CAC" w:rsidRPr="00C669BE" w:rsidRDefault="006A7CAC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How do most spiders primarily interact with the world?  What kind of special hairs do they have?</w:t>
      </w:r>
    </w:p>
    <w:p w:rsidR="006A7CAC" w:rsidRPr="00C669BE" w:rsidRDefault="006A7CAC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 xml:space="preserve">Should you be afraid of a </w:t>
      </w:r>
      <w:proofErr w:type="spellStart"/>
      <w:r w:rsidRPr="00C669BE">
        <w:rPr>
          <w:sz w:val="28"/>
          <w:szCs w:val="28"/>
        </w:rPr>
        <w:t>mygalomorphae</w:t>
      </w:r>
      <w:proofErr w:type="spellEnd"/>
      <w:r w:rsidRPr="00C669BE">
        <w:rPr>
          <w:sz w:val="28"/>
          <w:szCs w:val="28"/>
        </w:rPr>
        <w:t>?</w:t>
      </w:r>
    </w:p>
    <w:p w:rsidR="006A7CAC" w:rsidRPr="00C669BE" w:rsidRDefault="00EF1A2B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Make a cartoon of a spider molting explaining how it occurs.</w:t>
      </w:r>
    </w:p>
    <w:p w:rsidR="00EF1A2B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lastRenderedPageBreak/>
        <w:t>Make a diagram of the spinning process of spider silk.  Include any of the spider anatomy involved.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Why has spider silk attracted the attention of scientists and how are goats involved?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 xml:space="preserve">Name all the ways that spiders use silk to catch their prey.  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 xml:space="preserve">What are the major steps in making a spider </w:t>
      </w:r>
      <w:proofErr w:type="gramStart"/>
      <w:r w:rsidRPr="00C669BE">
        <w:rPr>
          <w:sz w:val="28"/>
          <w:szCs w:val="28"/>
        </w:rPr>
        <w:t>web.</w:t>
      </w:r>
      <w:proofErr w:type="gramEnd"/>
      <w:r w:rsidRPr="00C669BE">
        <w:rPr>
          <w:sz w:val="28"/>
          <w:szCs w:val="28"/>
        </w:rPr>
        <w:t xml:space="preserve">  Make a cartoon version.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Not all spiders use webs for hunting.  What are some other methods spiders use to catch prey?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Draw the picture on the page titled Spider Venom and discuss all the parts using information from the reading.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How do spiders eat their prey?</w:t>
      </w:r>
      <w:bookmarkStart w:id="0" w:name="_GoBack"/>
      <w:bookmarkEnd w:id="0"/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What is the difference between venomous and poisonous?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What are neurotoxins?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Which are some of the most deadly North American spiders?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Compare and contrast spider sex with human sex.</w:t>
      </w:r>
    </w:p>
    <w:p w:rsidR="00465183" w:rsidRPr="00C669BE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69BE">
        <w:rPr>
          <w:sz w:val="28"/>
          <w:szCs w:val="28"/>
        </w:rPr>
        <w:t>How do baby spiders mature?</w:t>
      </w:r>
    </w:p>
    <w:p w:rsidR="00465183" w:rsidRDefault="00465183" w:rsidP="00C669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69BE">
        <w:rPr>
          <w:sz w:val="28"/>
          <w:szCs w:val="28"/>
        </w:rPr>
        <w:t xml:space="preserve">What do Wolf Spider species do with their </w:t>
      </w:r>
      <w:proofErr w:type="spellStart"/>
      <w:r w:rsidRPr="00C669BE">
        <w:rPr>
          <w:sz w:val="28"/>
          <w:szCs w:val="28"/>
        </w:rPr>
        <w:t>spiderling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?</w:t>
      </w:r>
    </w:p>
    <w:p w:rsidR="00465183" w:rsidRPr="00D40141" w:rsidRDefault="00465183" w:rsidP="00C669BE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D40141" w:rsidRPr="00D40141" w:rsidRDefault="00D40141" w:rsidP="00C669BE">
      <w:pPr>
        <w:spacing w:line="360" w:lineRule="auto"/>
        <w:rPr>
          <w:b/>
        </w:rPr>
      </w:pPr>
    </w:p>
    <w:sectPr w:rsidR="00D40141" w:rsidRPr="00D4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35"/>
    <w:multiLevelType w:val="hybridMultilevel"/>
    <w:tmpl w:val="FCB6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6481"/>
    <w:multiLevelType w:val="hybridMultilevel"/>
    <w:tmpl w:val="D5D4C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41"/>
    <w:rsid w:val="00465183"/>
    <w:rsid w:val="006A7CAC"/>
    <w:rsid w:val="007A65AD"/>
    <w:rsid w:val="00C669BE"/>
    <w:rsid w:val="00CC3549"/>
    <w:rsid w:val="00D40141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animals.howstuffworks.com/arachnids/spid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2014-09-18T14:01:00Z</dcterms:created>
  <dcterms:modified xsi:type="dcterms:W3CDTF">2014-09-18T20:54:00Z</dcterms:modified>
</cp:coreProperties>
</file>