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0AA" w:rsidRDefault="00D25B1F" w:rsidP="000E6E69">
      <w:pPr>
        <w:jc w:val="center"/>
        <w:rPr>
          <w:sz w:val="24"/>
          <w:szCs w:val="24"/>
        </w:rPr>
      </w:pPr>
      <w:r w:rsidRPr="00D25B1F">
        <w:rPr>
          <w:sz w:val="24"/>
          <w:szCs w:val="24"/>
        </w:rPr>
        <w:drawing>
          <wp:inline distT="0" distB="0" distL="0" distR="0">
            <wp:extent cx="939621" cy="647700"/>
            <wp:effectExtent l="0" t="0" r="0" b="0"/>
            <wp:docPr id="2" name="Picture 2" descr="http://thebutterflycircus.com/wp-content/themes/z-canvas-bflycircus/images/butterfly/blue-butterfl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butterflycircus.com/wp-content/themes/z-canvas-bflycircus/images/butterfly/blue-butterfly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939621" cy="647700"/>
                    </a:xfrm>
                    <a:prstGeom prst="rect">
                      <a:avLst/>
                    </a:prstGeom>
                    <a:noFill/>
                    <a:ln>
                      <a:noFill/>
                    </a:ln>
                  </pic:spPr>
                </pic:pic>
              </a:graphicData>
            </a:graphic>
          </wp:inline>
        </w:drawing>
      </w:r>
      <w:r w:rsidR="002B6226" w:rsidRPr="002B6226">
        <w:rPr>
          <w:sz w:val="24"/>
          <w:szCs w:val="24"/>
        </w:rPr>
        <w:t>Dough Invertebrates</w:t>
      </w:r>
      <w:r w:rsidR="000E6E69">
        <w:rPr>
          <w:sz w:val="24"/>
          <w:szCs w:val="24"/>
        </w:rPr>
        <w:t xml:space="preserve">  </w:t>
      </w:r>
      <w:r w:rsidR="000E6E69" w:rsidRPr="000E6E69">
        <w:rPr>
          <w:sz w:val="24"/>
          <w:szCs w:val="24"/>
        </w:rPr>
        <w:drawing>
          <wp:inline distT="0" distB="0" distL="0" distR="0">
            <wp:extent cx="711200" cy="508000"/>
            <wp:effectExtent l="0" t="0" r="0" b="6350"/>
            <wp:docPr id="1" name="Picture 1" descr="http://static.ddmcdn.com/gif/willow/earthworm-info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ddmcdn.com/gif/willow/earthworm-info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08000"/>
                    </a:xfrm>
                    <a:prstGeom prst="rect">
                      <a:avLst/>
                    </a:prstGeom>
                    <a:noFill/>
                    <a:ln>
                      <a:noFill/>
                    </a:ln>
                  </pic:spPr>
                </pic:pic>
              </a:graphicData>
            </a:graphic>
          </wp:inline>
        </w:drawing>
      </w:r>
    </w:p>
    <w:p w:rsidR="002B6226" w:rsidRDefault="002B6226">
      <w:pPr>
        <w:rPr>
          <w:sz w:val="24"/>
          <w:szCs w:val="24"/>
        </w:rPr>
      </w:pPr>
      <w:r>
        <w:rPr>
          <w:sz w:val="24"/>
          <w:szCs w:val="24"/>
        </w:rPr>
        <w:t>The class will divided into teams.  Each team will be responsible for making a dough or clay model of a specific Invertebrate Animal as well as reporting on the Phylum and specific animals characteristics.</w:t>
      </w:r>
    </w:p>
    <w:p w:rsidR="002B6226" w:rsidRDefault="002B6226">
      <w:pPr>
        <w:rPr>
          <w:sz w:val="24"/>
          <w:szCs w:val="24"/>
        </w:rPr>
      </w:pPr>
      <w:r>
        <w:rPr>
          <w:sz w:val="24"/>
          <w:szCs w:val="24"/>
        </w:rPr>
        <w:t xml:space="preserve">The dough is to be made at home, outside of class.  If your team chooses you may, on your own purchase </w:t>
      </w:r>
      <w:proofErr w:type="spellStart"/>
      <w:r>
        <w:rPr>
          <w:sz w:val="24"/>
          <w:szCs w:val="24"/>
        </w:rPr>
        <w:t>Playdough</w:t>
      </w:r>
      <w:proofErr w:type="spellEnd"/>
      <w:r>
        <w:rPr>
          <w:sz w:val="24"/>
          <w:szCs w:val="24"/>
        </w:rPr>
        <w:t>.  Class time (</w:t>
      </w:r>
      <w:proofErr w:type="gramStart"/>
      <w:r>
        <w:rPr>
          <w:sz w:val="24"/>
          <w:szCs w:val="24"/>
        </w:rPr>
        <w:t>4  periods</w:t>
      </w:r>
      <w:proofErr w:type="gramEnd"/>
      <w:r>
        <w:rPr>
          <w:sz w:val="24"/>
          <w:szCs w:val="24"/>
        </w:rPr>
        <w:t>) is to be used to research and organize your information, prepare your models, and ask questions about your model or invertebrate.  The 5</w:t>
      </w:r>
      <w:r w:rsidRPr="002B6226">
        <w:rPr>
          <w:sz w:val="24"/>
          <w:szCs w:val="24"/>
          <w:vertAlign w:val="superscript"/>
        </w:rPr>
        <w:t>th</w:t>
      </w:r>
      <w:r>
        <w:rPr>
          <w:sz w:val="24"/>
          <w:szCs w:val="24"/>
        </w:rPr>
        <w:t xml:space="preserve"> class day will be used to report and show your model of your invertebrate to the rest of the class. </w:t>
      </w:r>
    </w:p>
    <w:p w:rsidR="002B6226" w:rsidRDefault="002B6226">
      <w:pPr>
        <w:rPr>
          <w:b/>
          <w:sz w:val="24"/>
          <w:szCs w:val="24"/>
          <w:u w:val="single"/>
        </w:rPr>
      </w:pPr>
      <w:r w:rsidRPr="000E6E69">
        <w:rPr>
          <w:b/>
          <w:sz w:val="24"/>
          <w:szCs w:val="24"/>
          <w:u w:val="single"/>
        </w:rPr>
        <w:t>Grade Requirements</w:t>
      </w:r>
    </w:p>
    <w:p w:rsidR="00252642" w:rsidRPr="00F55BDD" w:rsidRDefault="00F55BDD" w:rsidP="00F55BDD">
      <w:pPr>
        <w:pStyle w:val="ListParagraph"/>
        <w:numPr>
          <w:ilvl w:val="0"/>
          <w:numId w:val="1"/>
        </w:numPr>
        <w:rPr>
          <w:b/>
          <w:sz w:val="24"/>
          <w:szCs w:val="24"/>
          <w:u w:val="single"/>
        </w:rPr>
      </w:pPr>
      <w:r>
        <w:rPr>
          <w:b/>
          <w:sz w:val="24"/>
          <w:szCs w:val="24"/>
          <w:u w:val="single"/>
        </w:rPr>
        <w:t xml:space="preserve"> </w:t>
      </w:r>
      <w:r>
        <w:rPr>
          <w:sz w:val="24"/>
          <w:szCs w:val="24"/>
        </w:rPr>
        <w:t>A dough model of your invertebrate &amp; identification of major structures.</w:t>
      </w:r>
    </w:p>
    <w:p w:rsidR="00F55BDD" w:rsidRPr="00F55BDD" w:rsidRDefault="00F55BDD" w:rsidP="00F55BDD">
      <w:pPr>
        <w:pStyle w:val="ListParagraph"/>
        <w:numPr>
          <w:ilvl w:val="0"/>
          <w:numId w:val="1"/>
        </w:numPr>
        <w:rPr>
          <w:b/>
          <w:sz w:val="24"/>
          <w:szCs w:val="24"/>
          <w:u w:val="single"/>
        </w:rPr>
      </w:pPr>
      <w:r>
        <w:rPr>
          <w:sz w:val="24"/>
          <w:szCs w:val="24"/>
        </w:rPr>
        <w:t>A poster as a visual aid for characteristics, etc.</w:t>
      </w:r>
    </w:p>
    <w:p w:rsidR="00F55BDD" w:rsidRPr="00F55BDD" w:rsidRDefault="00F55BDD" w:rsidP="00F55BDD">
      <w:pPr>
        <w:pStyle w:val="ListParagraph"/>
        <w:numPr>
          <w:ilvl w:val="0"/>
          <w:numId w:val="1"/>
        </w:numPr>
        <w:rPr>
          <w:b/>
          <w:sz w:val="24"/>
          <w:szCs w:val="24"/>
          <w:u w:val="single"/>
        </w:rPr>
      </w:pPr>
      <w:r>
        <w:rPr>
          <w:sz w:val="24"/>
          <w:szCs w:val="24"/>
        </w:rPr>
        <w:t>An oral presentation in the invertebrate share.</w:t>
      </w:r>
    </w:p>
    <w:p w:rsidR="00F55BDD" w:rsidRPr="00F55BDD" w:rsidRDefault="00F55BDD" w:rsidP="00F55BDD">
      <w:pPr>
        <w:pStyle w:val="ListParagraph"/>
        <w:numPr>
          <w:ilvl w:val="0"/>
          <w:numId w:val="1"/>
        </w:numPr>
        <w:rPr>
          <w:b/>
          <w:sz w:val="24"/>
          <w:szCs w:val="24"/>
          <w:u w:val="single"/>
        </w:rPr>
      </w:pPr>
      <w:r>
        <w:rPr>
          <w:sz w:val="24"/>
          <w:szCs w:val="24"/>
        </w:rPr>
        <w:t>Documentation of your specific role or job in the team (document any job you do for the team, no matter how insignificant it may seem, there is an individual grade assigned.)</w:t>
      </w:r>
    </w:p>
    <w:p w:rsidR="00F55BDD" w:rsidRDefault="00F55BDD" w:rsidP="00F55BDD">
      <w:pPr>
        <w:rPr>
          <w:b/>
          <w:sz w:val="24"/>
          <w:szCs w:val="24"/>
          <w:u w:val="single"/>
        </w:rPr>
      </w:pPr>
      <w:r>
        <w:rPr>
          <w:b/>
          <w:sz w:val="24"/>
          <w:szCs w:val="24"/>
          <w:u w:val="single"/>
        </w:rPr>
        <w:t>Model</w:t>
      </w:r>
    </w:p>
    <w:p w:rsidR="00F55BDD" w:rsidRDefault="00F55BDD" w:rsidP="00F55BDD">
      <w:pPr>
        <w:pStyle w:val="ListParagraph"/>
        <w:numPr>
          <w:ilvl w:val="0"/>
          <w:numId w:val="2"/>
        </w:numPr>
        <w:rPr>
          <w:sz w:val="24"/>
          <w:szCs w:val="24"/>
        </w:rPr>
      </w:pPr>
      <w:r>
        <w:rPr>
          <w:sz w:val="24"/>
          <w:szCs w:val="24"/>
        </w:rPr>
        <w:t xml:space="preserve"> No larger than 2 feet or 60cm. </w:t>
      </w:r>
    </w:p>
    <w:p w:rsidR="009A2155" w:rsidRDefault="009A2155" w:rsidP="00F55BDD">
      <w:pPr>
        <w:pStyle w:val="ListParagraph"/>
        <w:numPr>
          <w:ilvl w:val="0"/>
          <w:numId w:val="2"/>
        </w:numPr>
        <w:rPr>
          <w:sz w:val="24"/>
          <w:szCs w:val="24"/>
        </w:rPr>
      </w:pPr>
      <w:r>
        <w:rPr>
          <w:sz w:val="24"/>
          <w:szCs w:val="24"/>
        </w:rPr>
        <w:t>Stiff base, such as a cookie sheet or pie pan or thick cardboard.</w:t>
      </w:r>
    </w:p>
    <w:p w:rsidR="009A2155" w:rsidRDefault="009A2155" w:rsidP="00F55BDD">
      <w:pPr>
        <w:pStyle w:val="ListParagraph"/>
        <w:numPr>
          <w:ilvl w:val="0"/>
          <w:numId w:val="2"/>
        </w:numPr>
        <w:rPr>
          <w:sz w:val="24"/>
          <w:szCs w:val="24"/>
        </w:rPr>
      </w:pPr>
      <w:r>
        <w:rPr>
          <w:sz w:val="24"/>
          <w:szCs w:val="24"/>
        </w:rPr>
        <w:t>Different colors representing significant body sections and structures for identification.</w:t>
      </w:r>
    </w:p>
    <w:p w:rsidR="009A2155" w:rsidRDefault="009A2155" w:rsidP="00F55BDD">
      <w:pPr>
        <w:pStyle w:val="ListParagraph"/>
        <w:numPr>
          <w:ilvl w:val="0"/>
          <w:numId w:val="2"/>
        </w:numPr>
        <w:rPr>
          <w:sz w:val="24"/>
          <w:szCs w:val="24"/>
        </w:rPr>
      </w:pPr>
      <w:r>
        <w:rPr>
          <w:sz w:val="24"/>
          <w:szCs w:val="24"/>
        </w:rPr>
        <w:t>SHOULD include more than one model; an external and internal model OR cutaway model.</w:t>
      </w:r>
    </w:p>
    <w:p w:rsidR="009A2155" w:rsidRDefault="009A2155" w:rsidP="00F55BDD">
      <w:pPr>
        <w:pStyle w:val="ListParagraph"/>
        <w:numPr>
          <w:ilvl w:val="0"/>
          <w:numId w:val="2"/>
        </w:numPr>
        <w:rPr>
          <w:sz w:val="24"/>
          <w:szCs w:val="24"/>
        </w:rPr>
      </w:pPr>
      <w:r>
        <w:rPr>
          <w:sz w:val="24"/>
          <w:szCs w:val="24"/>
        </w:rPr>
        <w:t>All significant anatomical structures must be labeled with toothpicks and flags for identification and shown to the class.</w:t>
      </w:r>
    </w:p>
    <w:p w:rsidR="009A2155" w:rsidRDefault="009A2155" w:rsidP="00F55BDD">
      <w:pPr>
        <w:pStyle w:val="ListParagraph"/>
        <w:numPr>
          <w:ilvl w:val="0"/>
          <w:numId w:val="2"/>
        </w:numPr>
        <w:rPr>
          <w:sz w:val="24"/>
          <w:szCs w:val="24"/>
        </w:rPr>
      </w:pPr>
      <w:r>
        <w:rPr>
          <w:sz w:val="24"/>
          <w:szCs w:val="24"/>
        </w:rPr>
        <w:t>Quality of work is important!</w:t>
      </w:r>
    </w:p>
    <w:p w:rsidR="009A2155" w:rsidRDefault="009A2155" w:rsidP="009A2155">
      <w:pPr>
        <w:rPr>
          <w:b/>
          <w:sz w:val="24"/>
          <w:szCs w:val="24"/>
          <w:u w:val="single"/>
        </w:rPr>
      </w:pPr>
      <w:r w:rsidRPr="009A2155">
        <w:rPr>
          <w:b/>
          <w:sz w:val="24"/>
          <w:szCs w:val="24"/>
          <w:u w:val="single"/>
        </w:rPr>
        <w:t>Poster or visual aid</w:t>
      </w:r>
    </w:p>
    <w:p w:rsidR="009A2155" w:rsidRDefault="009A2155" w:rsidP="009A2155">
      <w:pPr>
        <w:rPr>
          <w:sz w:val="24"/>
          <w:szCs w:val="24"/>
        </w:rPr>
      </w:pPr>
      <w:r>
        <w:rPr>
          <w:sz w:val="24"/>
          <w:szCs w:val="24"/>
        </w:rPr>
        <w:t>Need to include all the below 1-6:</w:t>
      </w:r>
    </w:p>
    <w:p w:rsidR="009A2155" w:rsidRDefault="009A2155" w:rsidP="009A2155">
      <w:pPr>
        <w:pStyle w:val="ListParagraph"/>
        <w:numPr>
          <w:ilvl w:val="0"/>
          <w:numId w:val="3"/>
        </w:numPr>
        <w:rPr>
          <w:sz w:val="24"/>
          <w:szCs w:val="24"/>
        </w:rPr>
      </w:pPr>
      <w:r>
        <w:rPr>
          <w:sz w:val="24"/>
          <w:szCs w:val="24"/>
        </w:rPr>
        <w:t>Identify Phylum through Genus and species.</w:t>
      </w:r>
    </w:p>
    <w:p w:rsidR="009A2155" w:rsidRDefault="009A2155" w:rsidP="009A2155">
      <w:pPr>
        <w:pStyle w:val="ListParagraph"/>
        <w:numPr>
          <w:ilvl w:val="0"/>
          <w:numId w:val="3"/>
        </w:numPr>
        <w:rPr>
          <w:sz w:val="24"/>
          <w:szCs w:val="24"/>
        </w:rPr>
      </w:pPr>
      <w:r>
        <w:rPr>
          <w:sz w:val="24"/>
          <w:szCs w:val="24"/>
        </w:rPr>
        <w:t>Characteristics that put the animal in that specific phylum.</w:t>
      </w:r>
    </w:p>
    <w:p w:rsidR="009A2155" w:rsidRDefault="009A2155" w:rsidP="009A2155">
      <w:pPr>
        <w:pStyle w:val="ListParagraph"/>
        <w:numPr>
          <w:ilvl w:val="0"/>
          <w:numId w:val="3"/>
        </w:numPr>
        <w:rPr>
          <w:sz w:val="24"/>
          <w:szCs w:val="24"/>
        </w:rPr>
      </w:pPr>
      <w:r>
        <w:rPr>
          <w:sz w:val="24"/>
          <w:szCs w:val="24"/>
        </w:rPr>
        <w:t>Characteristics that put the animal in that class.</w:t>
      </w:r>
    </w:p>
    <w:p w:rsidR="009A2155" w:rsidRDefault="009A2155" w:rsidP="009A2155">
      <w:pPr>
        <w:pStyle w:val="ListParagraph"/>
        <w:numPr>
          <w:ilvl w:val="0"/>
          <w:numId w:val="3"/>
        </w:numPr>
        <w:rPr>
          <w:sz w:val="24"/>
          <w:szCs w:val="24"/>
        </w:rPr>
      </w:pPr>
      <w:r>
        <w:rPr>
          <w:sz w:val="24"/>
          <w:szCs w:val="24"/>
        </w:rPr>
        <w:t>Characteristics that put the animal in that order or Genus species.</w:t>
      </w:r>
    </w:p>
    <w:p w:rsidR="003341C0" w:rsidRDefault="003341C0" w:rsidP="009A2155">
      <w:pPr>
        <w:pStyle w:val="ListParagraph"/>
        <w:numPr>
          <w:ilvl w:val="0"/>
          <w:numId w:val="3"/>
        </w:numPr>
        <w:rPr>
          <w:sz w:val="24"/>
          <w:szCs w:val="24"/>
        </w:rPr>
      </w:pPr>
    </w:p>
    <w:p w:rsidR="009A2155" w:rsidRDefault="009A2155" w:rsidP="009A2155">
      <w:pPr>
        <w:pStyle w:val="ListParagraph"/>
        <w:numPr>
          <w:ilvl w:val="0"/>
          <w:numId w:val="3"/>
        </w:numPr>
        <w:rPr>
          <w:sz w:val="24"/>
          <w:szCs w:val="24"/>
        </w:rPr>
      </w:pPr>
      <w:bookmarkStart w:id="0" w:name="_GoBack"/>
      <w:bookmarkEnd w:id="0"/>
      <w:r>
        <w:rPr>
          <w:sz w:val="24"/>
          <w:szCs w:val="24"/>
        </w:rPr>
        <w:t xml:space="preserve">Any other significant information your team feels necessary to identify your </w:t>
      </w:r>
      <w:proofErr w:type="gramStart"/>
      <w:r>
        <w:rPr>
          <w:sz w:val="24"/>
          <w:szCs w:val="24"/>
        </w:rPr>
        <w:t>animals</w:t>
      </w:r>
      <w:proofErr w:type="gramEnd"/>
      <w:r>
        <w:rPr>
          <w:sz w:val="24"/>
          <w:szCs w:val="24"/>
        </w:rPr>
        <w:t xml:space="preserve"> specific characteristics and classification.</w:t>
      </w:r>
    </w:p>
    <w:p w:rsidR="009A2155" w:rsidRDefault="009A2155" w:rsidP="009A2155">
      <w:pPr>
        <w:pStyle w:val="ListParagraph"/>
        <w:numPr>
          <w:ilvl w:val="0"/>
          <w:numId w:val="3"/>
        </w:numPr>
        <w:rPr>
          <w:sz w:val="24"/>
          <w:szCs w:val="24"/>
        </w:rPr>
      </w:pPr>
      <w:r>
        <w:rPr>
          <w:sz w:val="24"/>
          <w:szCs w:val="24"/>
        </w:rPr>
        <w:t xml:space="preserve">All materials are to be obtained by the group. </w:t>
      </w:r>
    </w:p>
    <w:p w:rsidR="009A2155" w:rsidRDefault="009A2155" w:rsidP="009A2155">
      <w:pPr>
        <w:rPr>
          <w:b/>
          <w:sz w:val="24"/>
          <w:szCs w:val="24"/>
          <w:u w:val="single"/>
        </w:rPr>
      </w:pPr>
      <w:r w:rsidRPr="009A2155">
        <w:rPr>
          <w:b/>
          <w:sz w:val="24"/>
          <w:szCs w:val="24"/>
          <w:u w:val="single"/>
        </w:rPr>
        <w:t>Presentation Day</w:t>
      </w:r>
    </w:p>
    <w:p w:rsidR="009A2155" w:rsidRDefault="009A2155" w:rsidP="009A2155">
      <w:pPr>
        <w:pStyle w:val="ListParagraph"/>
        <w:numPr>
          <w:ilvl w:val="0"/>
          <w:numId w:val="4"/>
        </w:numPr>
        <w:rPr>
          <w:sz w:val="24"/>
          <w:szCs w:val="24"/>
        </w:rPr>
      </w:pPr>
      <w:r>
        <w:rPr>
          <w:sz w:val="24"/>
          <w:szCs w:val="24"/>
        </w:rPr>
        <w:t>Every person on the team must say something.</w:t>
      </w:r>
    </w:p>
    <w:p w:rsidR="009A2155" w:rsidRDefault="009A2155" w:rsidP="009A2155">
      <w:pPr>
        <w:pStyle w:val="ListParagraph"/>
        <w:numPr>
          <w:ilvl w:val="0"/>
          <w:numId w:val="4"/>
        </w:numPr>
        <w:rPr>
          <w:sz w:val="24"/>
          <w:szCs w:val="24"/>
        </w:rPr>
      </w:pPr>
      <w:r>
        <w:rPr>
          <w:sz w:val="24"/>
          <w:szCs w:val="24"/>
        </w:rPr>
        <w:t>One missed day is a deduction from the project, miss 2 days and you are on your own.</w:t>
      </w:r>
    </w:p>
    <w:p w:rsidR="009A2155" w:rsidRDefault="009A2155" w:rsidP="009A2155">
      <w:pPr>
        <w:pStyle w:val="ListParagraph"/>
        <w:numPr>
          <w:ilvl w:val="0"/>
          <w:numId w:val="4"/>
        </w:numPr>
        <w:rPr>
          <w:sz w:val="24"/>
          <w:szCs w:val="24"/>
        </w:rPr>
      </w:pPr>
      <w:r>
        <w:rPr>
          <w:sz w:val="24"/>
          <w:szCs w:val="24"/>
        </w:rPr>
        <w:t xml:space="preserve">Poster or visual aid must be complete, with all required information, neatly </w:t>
      </w:r>
      <w:proofErr w:type="gramStart"/>
      <w:r>
        <w:rPr>
          <w:sz w:val="24"/>
          <w:szCs w:val="24"/>
        </w:rPr>
        <w:t>done,</w:t>
      </w:r>
      <w:proofErr w:type="gramEnd"/>
      <w:r>
        <w:rPr>
          <w:sz w:val="24"/>
          <w:szCs w:val="24"/>
        </w:rPr>
        <w:t xml:space="preserve"> spelling and accuracy as well as organization will be checked.</w:t>
      </w:r>
    </w:p>
    <w:p w:rsidR="003341C0" w:rsidRDefault="003341C0" w:rsidP="003341C0">
      <w:pPr>
        <w:rPr>
          <w:sz w:val="24"/>
          <w:szCs w:val="24"/>
        </w:rPr>
      </w:pPr>
    </w:p>
    <w:p w:rsidR="003341C0" w:rsidRDefault="003341C0" w:rsidP="003341C0">
      <w:pPr>
        <w:rPr>
          <w:sz w:val="24"/>
          <w:szCs w:val="24"/>
        </w:rPr>
      </w:pPr>
      <w:r>
        <w:rPr>
          <w:sz w:val="24"/>
          <w:szCs w:val="24"/>
        </w:rPr>
        <w:t>Play dough recipes can be found here.</w:t>
      </w:r>
    </w:p>
    <w:p w:rsidR="003341C0" w:rsidRPr="003341C0" w:rsidRDefault="003341C0" w:rsidP="003341C0">
      <w:pPr>
        <w:rPr>
          <w:sz w:val="24"/>
          <w:szCs w:val="24"/>
        </w:rPr>
      </w:pPr>
      <w:r w:rsidRPr="003341C0">
        <w:rPr>
          <w:sz w:val="24"/>
          <w:szCs w:val="24"/>
        </w:rPr>
        <w:t>http://fun.familyeducation.com/sculpting/recipes/37040.html</w:t>
      </w:r>
    </w:p>
    <w:p w:rsidR="009A2155" w:rsidRPr="009A2155" w:rsidRDefault="009A2155" w:rsidP="009A2155">
      <w:pPr>
        <w:ind w:left="360"/>
        <w:rPr>
          <w:sz w:val="24"/>
          <w:szCs w:val="24"/>
        </w:rPr>
      </w:pPr>
    </w:p>
    <w:p w:rsidR="002B6226" w:rsidRDefault="002B6226">
      <w:pPr>
        <w:rPr>
          <w:sz w:val="24"/>
          <w:szCs w:val="24"/>
        </w:rPr>
      </w:pPr>
    </w:p>
    <w:p w:rsidR="002B6226" w:rsidRPr="002B6226" w:rsidRDefault="002B6226">
      <w:pPr>
        <w:rPr>
          <w:sz w:val="24"/>
          <w:szCs w:val="24"/>
        </w:rPr>
      </w:pPr>
    </w:p>
    <w:sectPr w:rsidR="002B6226" w:rsidRPr="002B6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53067"/>
    <w:multiLevelType w:val="hybridMultilevel"/>
    <w:tmpl w:val="5D305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54E42"/>
    <w:multiLevelType w:val="hybridMultilevel"/>
    <w:tmpl w:val="23889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F0955"/>
    <w:multiLevelType w:val="hybridMultilevel"/>
    <w:tmpl w:val="24427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9D776C"/>
    <w:multiLevelType w:val="hybridMultilevel"/>
    <w:tmpl w:val="9FE6A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26"/>
    <w:rsid w:val="000E6E69"/>
    <w:rsid w:val="00252642"/>
    <w:rsid w:val="002B6226"/>
    <w:rsid w:val="003341C0"/>
    <w:rsid w:val="005160AA"/>
    <w:rsid w:val="009A2155"/>
    <w:rsid w:val="00D25B1F"/>
    <w:rsid w:val="00F5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E69"/>
    <w:rPr>
      <w:rFonts w:ascii="Tahoma" w:hAnsi="Tahoma" w:cs="Tahoma"/>
      <w:sz w:val="16"/>
      <w:szCs w:val="16"/>
    </w:rPr>
  </w:style>
  <w:style w:type="paragraph" w:styleId="ListParagraph">
    <w:name w:val="List Paragraph"/>
    <w:basedOn w:val="Normal"/>
    <w:uiPriority w:val="34"/>
    <w:qFormat/>
    <w:rsid w:val="00F55B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E69"/>
    <w:rPr>
      <w:rFonts w:ascii="Tahoma" w:hAnsi="Tahoma" w:cs="Tahoma"/>
      <w:sz w:val="16"/>
      <w:szCs w:val="16"/>
    </w:rPr>
  </w:style>
  <w:style w:type="paragraph" w:styleId="ListParagraph">
    <w:name w:val="List Paragraph"/>
    <w:basedOn w:val="Normal"/>
    <w:uiPriority w:val="34"/>
    <w:qFormat/>
    <w:rsid w:val="00F55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6DABA-E43B-4962-BEB4-FA195FDF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CUSD 300</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3</cp:revision>
  <dcterms:created xsi:type="dcterms:W3CDTF">2012-10-16T20:05:00Z</dcterms:created>
  <dcterms:modified xsi:type="dcterms:W3CDTF">2012-10-16T20:07:00Z</dcterms:modified>
</cp:coreProperties>
</file>